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418AA837"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AF71B0">
        <w:rPr>
          <w:b/>
          <w:bCs/>
        </w:rPr>
        <w:t>PAIT Administrator</w:t>
      </w:r>
      <w:r w:rsidR="00565B4F">
        <w:rPr>
          <w:b/>
          <w:bCs/>
        </w:rPr>
        <w:t>.</w:t>
      </w:r>
    </w:p>
    <w:p w14:paraId="4D966EAC" w14:textId="3BCCF974"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AF71B0">
        <w:rPr>
          <w:b/>
          <w:bCs/>
        </w:rPr>
        <w:t>Grade 3</w:t>
      </w:r>
      <w:r w:rsidR="00565B4F">
        <w:rPr>
          <w:b/>
          <w:bCs/>
        </w:rPr>
        <w:t>.</w:t>
      </w:r>
    </w:p>
    <w:p w14:paraId="753A735D" w14:textId="49D642C9"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AF71B0">
        <w:rPr>
          <w:b/>
          <w:bCs/>
        </w:rPr>
        <w:t>Prevention Partnership &amp; Training Manager</w:t>
      </w:r>
      <w:r w:rsidR="00565B4F">
        <w:rPr>
          <w:b/>
          <w:bCs/>
        </w:rPr>
        <w:t>.</w:t>
      </w:r>
    </w:p>
    <w:p w14:paraId="33C842D4" w14:textId="620BD420" w:rsidR="00CD634F" w:rsidRDefault="005D64A8" w:rsidP="008141EB">
      <w:pPr>
        <w:tabs>
          <w:tab w:val="left" w:pos="2268"/>
        </w:tabs>
        <w:ind w:left="2265" w:hanging="2265"/>
        <w:rPr>
          <w:b/>
          <w:bCs/>
          <w:color w:val="FF0000"/>
        </w:rPr>
      </w:pPr>
      <w:r w:rsidRPr="00CD634F">
        <w:rPr>
          <w:b/>
          <w:bCs/>
        </w:rPr>
        <w:t>Purpose Of Post</w:t>
      </w:r>
      <w:r w:rsidR="00CD634F" w:rsidRPr="00CD634F">
        <w:rPr>
          <w:b/>
          <w:bCs/>
        </w:rPr>
        <w:t>:</w:t>
      </w:r>
      <w:r w:rsidR="00CD634F" w:rsidRPr="00CD634F">
        <w:rPr>
          <w:b/>
          <w:bCs/>
        </w:rPr>
        <w:tab/>
      </w:r>
      <w:r w:rsidR="008141EB">
        <w:rPr>
          <w:b/>
          <w:bCs/>
        </w:rPr>
        <w:tab/>
      </w:r>
      <w:r w:rsidR="00142D88">
        <w:rPr>
          <w:b/>
          <w:bCs/>
        </w:rPr>
        <w:t>To provide comprehensive administrat</w:t>
      </w:r>
      <w:r w:rsidR="00DC5C4B">
        <w:rPr>
          <w:b/>
          <w:bCs/>
        </w:rPr>
        <w:t>i</w:t>
      </w:r>
      <w:r w:rsidR="00142D88">
        <w:rPr>
          <w:b/>
          <w:bCs/>
        </w:rPr>
        <w:t>ve support for the Fire Prevention Department</w:t>
      </w:r>
      <w:r w:rsidR="008141EB">
        <w:rPr>
          <w:b/>
          <w:bCs/>
        </w:rPr>
        <w:t>.</w:t>
      </w:r>
    </w:p>
    <w:p w14:paraId="78371F77" w14:textId="21A8EC62" w:rsidR="00CD634F" w:rsidRDefault="00CD634F" w:rsidP="005D64A8">
      <w:pPr>
        <w:pStyle w:val="Heading1"/>
      </w:pPr>
      <w:r>
        <w:t>Organisational chart</w:t>
      </w:r>
      <w:r w:rsidR="00843D1F">
        <w:t>.</w:t>
      </w:r>
    </w:p>
    <w:p w14:paraId="213995D5" w14:textId="699294E5" w:rsidR="005D64A8" w:rsidRPr="005D64A8" w:rsidRDefault="00565B4F" w:rsidP="005D64A8">
      <w:r w:rsidRPr="000A07F9">
        <w:rPr>
          <w:rFonts w:eastAsia="Arial Unicode MS" w:cs="Arial"/>
          <w:b/>
          <w:noProof/>
          <w:color w:val="FF0000"/>
        </w:rPr>
        <w:drawing>
          <wp:inline distT="0" distB="0" distL="0" distR="0" wp14:anchorId="541A9D3E" wp14:editId="6852C180">
            <wp:extent cx="6120130" cy="2408555"/>
            <wp:effectExtent l="0" t="0" r="0" b="0"/>
            <wp:docPr id="1308357737"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57737" name="Picture 1" descr="A diagram of a compan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408555"/>
                    </a:xfrm>
                    <a:prstGeom prst="rect">
                      <a:avLst/>
                    </a:prstGeom>
                    <a:noFill/>
                    <a:ln>
                      <a:noFill/>
                    </a:ln>
                  </pic:spPr>
                </pic:pic>
              </a:graphicData>
            </a:graphic>
          </wp:inline>
        </w:drawing>
      </w:r>
    </w:p>
    <w:p w14:paraId="45F0A4E1" w14:textId="68812345" w:rsidR="00CD634F" w:rsidRDefault="00CD634F" w:rsidP="005D64A8">
      <w:pPr>
        <w:pStyle w:val="Heading1"/>
      </w:pPr>
      <w:r>
        <w:t>Main duties and responsibilities of the role</w:t>
      </w:r>
      <w:r w:rsidR="00843D1F">
        <w:t>.</w:t>
      </w:r>
    </w:p>
    <w:p w14:paraId="127FDCBC" w14:textId="77777777" w:rsidR="00CE5524" w:rsidRPr="00CE5524" w:rsidRDefault="00CE5524" w:rsidP="00CE5524">
      <w:pPr>
        <w:numPr>
          <w:ilvl w:val="0"/>
          <w:numId w:val="7"/>
        </w:numPr>
        <w:spacing w:after="0" w:line="240" w:lineRule="auto"/>
        <w:rPr>
          <w:rFonts w:cs="Arial"/>
          <w:szCs w:val="24"/>
        </w:rPr>
      </w:pPr>
      <w:r w:rsidRPr="00CE5524">
        <w:rPr>
          <w:rFonts w:cs="Arial"/>
          <w:szCs w:val="24"/>
        </w:rPr>
        <w:t>Dealing with written, email and telephone correspondence on behalf of the Prevention Department.</w:t>
      </w:r>
    </w:p>
    <w:p w14:paraId="39A07E80" w14:textId="77777777" w:rsidR="00CE5524" w:rsidRPr="00CE5524" w:rsidRDefault="00CE5524" w:rsidP="00CE5524">
      <w:pPr>
        <w:spacing w:after="0" w:line="240" w:lineRule="auto"/>
        <w:ind w:left="720"/>
        <w:rPr>
          <w:rFonts w:cs="Arial"/>
          <w:szCs w:val="24"/>
        </w:rPr>
      </w:pPr>
    </w:p>
    <w:p w14:paraId="4E43CC85" w14:textId="77777777" w:rsidR="00CE5524" w:rsidRPr="00CE5524" w:rsidRDefault="00CE5524" w:rsidP="00CE5524">
      <w:pPr>
        <w:numPr>
          <w:ilvl w:val="0"/>
          <w:numId w:val="7"/>
        </w:numPr>
        <w:spacing w:after="0" w:line="240" w:lineRule="auto"/>
        <w:rPr>
          <w:rFonts w:cs="Arial"/>
          <w:szCs w:val="24"/>
        </w:rPr>
      </w:pPr>
      <w:r w:rsidRPr="00CE5524">
        <w:rPr>
          <w:rFonts w:cs="Arial"/>
          <w:szCs w:val="24"/>
        </w:rPr>
        <w:t>Planning meeting schedules, including preparation of documentation, data collation and maintenance of meeting records.</w:t>
      </w:r>
    </w:p>
    <w:p w14:paraId="356801B9" w14:textId="77777777" w:rsidR="00CE5524" w:rsidRPr="00CE5524" w:rsidRDefault="00CE5524" w:rsidP="00CE5524">
      <w:pPr>
        <w:spacing w:after="0" w:line="240" w:lineRule="auto"/>
        <w:rPr>
          <w:rFonts w:cs="Arial"/>
          <w:szCs w:val="24"/>
        </w:rPr>
      </w:pPr>
    </w:p>
    <w:p w14:paraId="1A09FB50" w14:textId="77777777" w:rsidR="00CE5524" w:rsidRPr="00CE5524" w:rsidRDefault="00CE5524" w:rsidP="00CE5524">
      <w:pPr>
        <w:numPr>
          <w:ilvl w:val="0"/>
          <w:numId w:val="7"/>
        </w:numPr>
        <w:spacing w:after="0" w:line="240" w:lineRule="auto"/>
        <w:rPr>
          <w:rFonts w:cs="Arial"/>
          <w:szCs w:val="24"/>
        </w:rPr>
      </w:pPr>
      <w:r w:rsidRPr="00CE5524">
        <w:rPr>
          <w:rFonts w:cs="Arial"/>
          <w:szCs w:val="24"/>
        </w:rPr>
        <w:t>Administer the Fire Prevention Department Homepage on Microsoft Teams ensuring that it remains current and relevant.</w:t>
      </w:r>
    </w:p>
    <w:p w14:paraId="769EDFF2" w14:textId="77777777" w:rsidR="00CE5524" w:rsidRPr="00CE5524" w:rsidRDefault="00CE5524" w:rsidP="00CE5524">
      <w:pPr>
        <w:spacing w:after="0" w:line="240" w:lineRule="auto"/>
        <w:rPr>
          <w:rFonts w:cs="Arial"/>
          <w:szCs w:val="24"/>
        </w:rPr>
      </w:pPr>
    </w:p>
    <w:p w14:paraId="0BFADC3F" w14:textId="77777777" w:rsidR="00CE5524" w:rsidRPr="00CE5524" w:rsidRDefault="00CE5524" w:rsidP="00CE5524">
      <w:pPr>
        <w:numPr>
          <w:ilvl w:val="0"/>
          <w:numId w:val="7"/>
        </w:numPr>
        <w:spacing w:after="0" w:line="240" w:lineRule="auto"/>
        <w:rPr>
          <w:rFonts w:cs="Arial"/>
          <w:szCs w:val="24"/>
        </w:rPr>
      </w:pPr>
      <w:r w:rsidRPr="00CE5524">
        <w:rPr>
          <w:rFonts w:cs="Arial"/>
          <w:szCs w:val="24"/>
        </w:rPr>
        <w:t>Prevention stock management and monitoring of Prevention Department budget.</w:t>
      </w:r>
    </w:p>
    <w:p w14:paraId="388FD7A9" w14:textId="77777777" w:rsidR="00CE5524" w:rsidRPr="00CE5524" w:rsidRDefault="00CE5524" w:rsidP="00CE5524">
      <w:pPr>
        <w:spacing w:after="0" w:line="240" w:lineRule="auto"/>
        <w:rPr>
          <w:rFonts w:cs="Arial"/>
          <w:szCs w:val="24"/>
        </w:rPr>
      </w:pPr>
    </w:p>
    <w:p w14:paraId="31E0087F" w14:textId="77777777" w:rsidR="00CE5524" w:rsidRPr="00CE5524" w:rsidRDefault="00CE5524" w:rsidP="00CE5524">
      <w:pPr>
        <w:numPr>
          <w:ilvl w:val="0"/>
          <w:numId w:val="7"/>
        </w:numPr>
        <w:spacing w:after="0" w:line="240" w:lineRule="auto"/>
        <w:rPr>
          <w:rFonts w:cs="Arial"/>
          <w:szCs w:val="24"/>
        </w:rPr>
      </w:pPr>
      <w:r w:rsidRPr="00CE5524">
        <w:rPr>
          <w:rFonts w:cs="Arial"/>
          <w:szCs w:val="24"/>
        </w:rPr>
        <w:t>Provide administrative support to colleagues across the organisation in delivery of their prevention duties.</w:t>
      </w:r>
    </w:p>
    <w:p w14:paraId="2F911A06" w14:textId="77777777" w:rsidR="00CE5524" w:rsidRPr="00752F39" w:rsidRDefault="00CE5524" w:rsidP="00CE5524">
      <w:pPr>
        <w:spacing w:after="0" w:line="240" w:lineRule="auto"/>
        <w:rPr>
          <w:rFonts w:cs="Arial"/>
          <w:sz w:val="22"/>
        </w:rPr>
      </w:pP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3" w:tgtFrame="_blank" w:history="1">
        <w:r w:rsidRPr="0091601E">
          <w:rPr>
            <w:rStyle w:val="Hyperlink"/>
            <w:b/>
            <w:bCs/>
          </w:rPr>
          <w:t>NFCC Core Code of Ethics</w:t>
        </w:r>
      </w:hyperlink>
      <w:r w:rsidRPr="0091601E">
        <w:rPr>
          <w:b/>
          <w:bCs/>
        </w:rPr>
        <w:t> </w:t>
      </w:r>
      <w:r w:rsidRPr="005D64A8">
        <w:t>and</w:t>
      </w:r>
      <w:r w:rsidRPr="0091601E">
        <w:rPr>
          <w:b/>
          <w:bCs/>
        </w:rPr>
        <w:t> </w:t>
      </w:r>
      <w:hyperlink r:id="rId14"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5">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lastRenderedPageBreak/>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03E5B4C2" w:rsidR="00A33E19" w:rsidRDefault="00A33E19" w:rsidP="00230F93">
      <w:pPr>
        <w:pStyle w:val="Numbered"/>
      </w:pPr>
      <w:r>
        <w:t>A satisfactory</w:t>
      </w:r>
      <w:r w:rsidRPr="00CE5524">
        <w:t xml:space="preserve"> </w:t>
      </w:r>
      <w:r w:rsidR="00CE5524" w:rsidRPr="00CE5524">
        <w:t>Standard</w:t>
      </w:r>
      <w:r w:rsidR="00CE5524">
        <w:rPr>
          <w:b/>
          <w:bCs/>
        </w:rPr>
        <w:t xml:space="preserve"> </w:t>
      </w:r>
      <w:r w:rsidR="00C82F1B" w:rsidRPr="00204F06">
        <w:t>Disclosure</w:t>
      </w:r>
      <w:r w:rsidR="00965D05" w:rsidRPr="00204F06">
        <w:t xml:space="preserve"> and Barring</w:t>
      </w:r>
      <w:r w:rsidR="00204F06" w:rsidRPr="00204F06">
        <w:t xml:space="preserve"> check is required for the role.</w:t>
      </w:r>
    </w:p>
    <w:p w14:paraId="1EB854A9" w14:textId="070BEF03"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 xml:space="preserve">identified as ‘Application’ </w:t>
      </w:r>
      <w:proofErr w:type="gramStart"/>
      <w:r w:rsidRPr="00EA6EFD">
        <w:rPr>
          <w:b/>
          <w:bCs/>
        </w:rPr>
        <w:t>in order to</w:t>
      </w:r>
      <w:proofErr w:type="gramEnd"/>
      <w:r w:rsidRPr="00EA6EFD">
        <w:rPr>
          <w:b/>
          <w:bCs/>
        </w:rPr>
        <w:t xml:space="preserve">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016"/>
        <w:gridCol w:w="1417"/>
        <w:gridCol w:w="1701"/>
      </w:tblGrid>
      <w:tr w:rsidR="00EC4721" w14:paraId="6CB9632A" w14:textId="77777777" w:rsidTr="002874C2">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016"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7"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701"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874C2">
        <w:tc>
          <w:tcPr>
            <w:tcW w:w="642" w:type="dxa"/>
          </w:tcPr>
          <w:p w14:paraId="1F1E3ABF" w14:textId="55DA915D" w:rsidR="00AA7FB7" w:rsidRDefault="00AA7FB7" w:rsidP="00230F93">
            <w:pPr>
              <w:pStyle w:val="Numbered"/>
              <w:numPr>
                <w:ilvl w:val="0"/>
                <w:numId w:val="6"/>
              </w:numPr>
            </w:pPr>
          </w:p>
        </w:tc>
        <w:tc>
          <w:tcPr>
            <w:tcW w:w="6016" w:type="dxa"/>
          </w:tcPr>
          <w:p w14:paraId="65C067DC" w14:textId="407592BD" w:rsidR="00AA7FB7" w:rsidRPr="00FB0BB9" w:rsidRDefault="00740165" w:rsidP="0037695C">
            <w:pPr>
              <w:rPr>
                <w:szCs w:val="24"/>
              </w:rPr>
            </w:pPr>
            <w:r w:rsidRPr="00FB0BB9">
              <w:rPr>
                <w:rFonts w:eastAsia="Arial Unicode MS" w:cs="Arial"/>
                <w:szCs w:val="24"/>
              </w:rPr>
              <w:t>Previous experience of office administration.</w:t>
            </w:r>
          </w:p>
        </w:tc>
        <w:tc>
          <w:tcPr>
            <w:tcW w:w="1417" w:type="dxa"/>
          </w:tcPr>
          <w:p w14:paraId="215D3EC9" w14:textId="0B777F4A" w:rsidR="00AA7FB7" w:rsidRDefault="00FB0BB9" w:rsidP="0037695C">
            <w:r>
              <w:t>Essential</w:t>
            </w:r>
          </w:p>
        </w:tc>
        <w:tc>
          <w:tcPr>
            <w:tcW w:w="1701"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2874C2">
        <w:trPr>
          <w:cantSplit/>
        </w:trPr>
        <w:tc>
          <w:tcPr>
            <w:tcW w:w="642" w:type="dxa"/>
          </w:tcPr>
          <w:p w14:paraId="663D38E2" w14:textId="3D0785AF" w:rsidR="00AA7FB7" w:rsidRDefault="00AA7FB7" w:rsidP="00230F93">
            <w:pPr>
              <w:pStyle w:val="Numbered"/>
            </w:pPr>
          </w:p>
        </w:tc>
        <w:tc>
          <w:tcPr>
            <w:tcW w:w="6016" w:type="dxa"/>
          </w:tcPr>
          <w:p w14:paraId="55BC15DC" w14:textId="4DF4C6C4" w:rsidR="00AA7FB7" w:rsidRPr="00FB0BB9" w:rsidRDefault="003D46D3" w:rsidP="0037695C">
            <w:pPr>
              <w:rPr>
                <w:szCs w:val="24"/>
              </w:rPr>
            </w:pPr>
            <w:r w:rsidRPr="00FB0BB9">
              <w:rPr>
                <w:rFonts w:cs="Arial"/>
                <w:szCs w:val="24"/>
              </w:rPr>
              <w:t>Ability to communicate effectively through verbal and written means at all levels, including internal staff, partner organisations, members of the public and community groups.</w:t>
            </w:r>
          </w:p>
        </w:tc>
        <w:tc>
          <w:tcPr>
            <w:tcW w:w="1417" w:type="dxa"/>
          </w:tcPr>
          <w:p w14:paraId="2B9F7802" w14:textId="73266413" w:rsidR="00AA7FB7" w:rsidRDefault="00FB0BB9" w:rsidP="0037695C">
            <w:r>
              <w:t>Essential</w:t>
            </w:r>
          </w:p>
        </w:tc>
        <w:tc>
          <w:tcPr>
            <w:tcW w:w="1701"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45380D05" w14:textId="77777777" w:rsidTr="002874C2">
        <w:tc>
          <w:tcPr>
            <w:tcW w:w="642" w:type="dxa"/>
          </w:tcPr>
          <w:p w14:paraId="6389BF9A" w14:textId="64A06FCD" w:rsidR="00AA7FB7" w:rsidRDefault="00AA7FB7" w:rsidP="00230F93">
            <w:pPr>
              <w:pStyle w:val="Numbered"/>
            </w:pPr>
          </w:p>
        </w:tc>
        <w:tc>
          <w:tcPr>
            <w:tcW w:w="6016" w:type="dxa"/>
          </w:tcPr>
          <w:p w14:paraId="368858BA" w14:textId="0D92567D" w:rsidR="00AA7FB7" w:rsidRPr="00FB0BB9" w:rsidRDefault="00FB0BB9" w:rsidP="0037695C">
            <w:pPr>
              <w:rPr>
                <w:szCs w:val="24"/>
              </w:rPr>
            </w:pPr>
            <w:r w:rsidRPr="00FB0BB9">
              <w:rPr>
                <w:rFonts w:cs="Arial"/>
                <w:szCs w:val="24"/>
              </w:rPr>
              <w:t>Demonstrate an ability to work independently and as part of a team, having commitment and flexibility in working hours to meet objectives.</w:t>
            </w:r>
          </w:p>
        </w:tc>
        <w:tc>
          <w:tcPr>
            <w:tcW w:w="1417" w:type="dxa"/>
          </w:tcPr>
          <w:p w14:paraId="27C0B2FC" w14:textId="22DA31C1" w:rsidR="00AA7FB7" w:rsidRDefault="00FB0BB9" w:rsidP="0037695C">
            <w:r>
              <w:t>Essential</w:t>
            </w:r>
          </w:p>
        </w:tc>
        <w:tc>
          <w:tcPr>
            <w:tcW w:w="1701" w:type="dxa"/>
          </w:tcPr>
          <w:p w14:paraId="269F381A" w14:textId="0F22B522" w:rsidR="00AA7FB7" w:rsidRDefault="003E1EDD"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210A4D">
        <w:tc>
          <w:tcPr>
            <w:tcW w:w="642" w:type="dxa"/>
          </w:tcPr>
          <w:p w14:paraId="65E33F2B" w14:textId="79EDF485" w:rsidR="00945BDF" w:rsidRPr="004947C3" w:rsidRDefault="00945BDF" w:rsidP="00230F93">
            <w:pPr>
              <w:pStyle w:val="Numbered"/>
              <w:rPr>
                <w:szCs w:val="24"/>
              </w:rPr>
            </w:pPr>
          </w:p>
        </w:tc>
        <w:tc>
          <w:tcPr>
            <w:tcW w:w="6016" w:type="dxa"/>
          </w:tcPr>
          <w:p w14:paraId="59FB428A" w14:textId="16E60FE1" w:rsidR="00945BDF" w:rsidRPr="004947C3" w:rsidRDefault="003E1EDD" w:rsidP="00B66EAE">
            <w:pPr>
              <w:rPr>
                <w:szCs w:val="24"/>
              </w:rPr>
            </w:pPr>
            <w:r w:rsidRPr="004947C3">
              <w:rPr>
                <w:rFonts w:eastAsia="Arial Unicode MS" w:cs="Arial"/>
                <w:szCs w:val="24"/>
              </w:rPr>
              <w:t>Word Processing at RSA/OCR 2 or equivalent.</w:t>
            </w:r>
          </w:p>
        </w:tc>
        <w:tc>
          <w:tcPr>
            <w:tcW w:w="1417" w:type="dxa"/>
          </w:tcPr>
          <w:p w14:paraId="173493E2" w14:textId="1A1248BC" w:rsidR="00945BDF" w:rsidRPr="004947C3" w:rsidRDefault="004947C3" w:rsidP="006549FB">
            <w:pPr>
              <w:rPr>
                <w:szCs w:val="24"/>
              </w:rPr>
            </w:pPr>
            <w:r w:rsidRPr="004947C3">
              <w:rPr>
                <w:szCs w:val="24"/>
              </w:rPr>
              <w:t>Desirable</w:t>
            </w:r>
          </w:p>
        </w:tc>
        <w:tc>
          <w:tcPr>
            <w:tcW w:w="1701" w:type="dxa"/>
          </w:tcPr>
          <w:p w14:paraId="571A0038" w14:textId="2CC5D2B1" w:rsidR="00945BDF" w:rsidRPr="004947C3" w:rsidRDefault="00945BDF" w:rsidP="006549FB">
            <w:pPr>
              <w:rPr>
                <w:szCs w:val="24"/>
              </w:rPr>
            </w:pPr>
            <w:r w:rsidRPr="004947C3">
              <w:rPr>
                <w:rFonts w:eastAsia="Arial Unicode MS" w:cs="Arial"/>
                <w:szCs w:val="24"/>
              </w:rPr>
              <w:t>Application</w:t>
            </w:r>
            <w:r w:rsidR="00210A4D" w:rsidRPr="004947C3">
              <w:rPr>
                <w:rFonts w:eastAsia="Arial Unicode MS" w:cs="Arial"/>
                <w:szCs w:val="24"/>
              </w:rPr>
              <w:t>.</w:t>
            </w:r>
            <w:r w:rsidRPr="004947C3">
              <w:rPr>
                <w:rFonts w:eastAsia="Arial Unicode MS" w:cs="Arial"/>
                <w:szCs w:val="24"/>
              </w:rPr>
              <w:t xml:space="preserve"> </w:t>
            </w:r>
          </w:p>
        </w:tc>
      </w:tr>
      <w:tr w:rsidR="00B66EAE" w14:paraId="667FFE52" w14:textId="77777777" w:rsidTr="00210A4D">
        <w:tc>
          <w:tcPr>
            <w:tcW w:w="642" w:type="dxa"/>
          </w:tcPr>
          <w:p w14:paraId="30382DED" w14:textId="38CA857B" w:rsidR="00945BDF" w:rsidRPr="004947C3" w:rsidRDefault="00945BDF" w:rsidP="00230F93">
            <w:pPr>
              <w:pStyle w:val="Numbered"/>
              <w:rPr>
                <w:szCs w:val="24"/>
              </w:rPr>
            </w:pPr>
          </w:p>
        </w:tc>
        <w:tc>
          <w:tcPr>
            <w:tcW w:w="6016" w:type="dxa"/>
          </w:tcPr>
          <w:p w14:paraId="7646AB2C" w14:textId="34F3FF19" w:rsidR="00945BDF" w:rsidRPr="004947C3" w:rsidRDefault="004947C3" w:rsidP="006549FB">
            <w:pPr>
              <w:rPr>
                <w:szCs w:val="24"/>
              </w:rPr>
            </w:pPr>
            <w:r w:rsidRPr="004947C3">
              <w:rPr>
                <w:rFonts w:eastAsia="Arial Unicode MS" w:cs="Arial"/>
                <w:szCs w:val="24"/>
              </w:rPr>
              <w:t>Good level of Numeracy and Literacy.</w:t>
            </w:r>
          </w:p>
        </w:tc>
        <w:tc>
          <w:tcPr>
            <w:tcW w:w="1417" w:type="dxa"/>
          </w:tcPr>
          <w:p w14:paraId="10219B2B" w14:textId="0AC0F156" w:rsidR="00945BDF" w:rsidRPr="004947C3" w:rsidRDefault="003E1EDD" w:rsidP="006549FB">
            <w:pPr>
              <w:rPr>
                <w:szCs w:val="24"/>
              </w:rPr>
            </w:pPr>
            <w:r w:rsidRPr="004947C3">
              <w:rPr>
                <w:szCs w:val="24"/>
              </w:rPr>
              <w:t>Essential</w:t>
            </w:r>
          </w:p>
        </w:tc>
        <w:tc>
          <w:tcPr>
            <w:tcW w:w="1701" w:type="dxa"/>
          </w:tcPr>
          <w:p w14:paraId="744A6E8D" w14:textId="2F420AEE" w:rsidR="00945BDF" w:rsidRPr="004947C3" w:rsidRDefault="00945BDF" w:rsidP="006549FB">
            <w:pPr>
              <w:rPr>
                <w:szCs w:val="24"/>
              </w:rPr>
            </w:pPr>
            <w:r w:rsidRPr="004947C3">
              <w:rPr>
                <w:rFonts w:eastAsia="Arial Unicode MS" w:cs="Arial"/>
                <w:szCs w:val="24"/>
              </w:rPr>
              <w:t>Application</w:t>
            </w:r>
            <w:r w:rsidR="003E1EDD" w:rsidRPr="004947C3">
              <w:rPr>
                <w:rFonts w:eastAsia="Arial Unicode M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B66EAE" w14:paraId="6C07418C" w14:textId="77777777" w:rsidTr="00210A4D">
        <w:tc>
          <w:tcPr>
            <w:tcW w:w="642" w:type="dxa"/>
          </w:tcPr>
          <w:p w14:paraId="5488019E" w14:textId="716FAF31" w:rsidR="00B66EAE" w:rsidRPr="0050113F" w:rsidRDefault="00B66EAE" w:rsidP="00230F93">
            <w:pPr>
              <w:pStyle w:val="Numbered"/>
              <w:rPr>
                <w:szCs w:val="24"/>
              </w:rPr>
            </w:pPr>
          </w:p>
        </w:tc>
        <w:tc>
          <w:tcPr>
            <w:tcW w:w="6016" w:type="dxa"/>
          </w:tcPr>
          <w:p w14:paraId="49B57F46" w14:textId="323D6B83" w:rsidR="00B66EAE" w:rsidRPr="0050113F" w:rsidRDefault="00874AF4" w:rsidP="006549FB">
            <w:pPr>
              <w:rPr>
                <w:szCs w:val="24"/>
              </w:rPr>
            </w:pPr>
            <w:r w:rsidRPr="0050113F">
              <w:rPr>
                <w:rFonts w:eastAsia="Arial Unicode MS" w:cs="Arial"/>
                <w:szCs w:val="24"/>
              </w:rPr>
              <w:t>Be self-motivated, organized and able to prioritise work to set deadlines with minimal supervision.</w:t>
            </w:r>
          </w:p>
        </w:tc>
        <w:tc>
          <w:tcPr>
            <w:tcW w:w="1417" w:type="dxa"/>
          </w:tcPr>
          <w:p w14:paraId="52E077DF" w14:textId="7464A859" w:rsidR="00B66EAE" w:rsidRPr="0050113F" w:rsidRDefault="00C47052" w:rsidP="006549FB">
            <w:pPr>
              <w:rPr>
                <w:szCs w:val="24"/>
              </w:rPr>
            </w:pPr>
            <w:r w:rsidRPr="0050113F">
              <w:rPr>
                <w:szCs w:val="24"/>
              </w:rPr>
              <w:t>Essential</w:t>
            </w:r>
          </w:p>
        </w:tc>
        <w:tc>
          <w:tcPr>
            <w:tcW w:w="1701" w:type="dxa"/>
          </w:tcPr>
          <w:p w14:paraId="08637EE1" w14:textId="23CEDDAC" w:rsidR="00B66EAE" w:rsidRPr="0050113F" w:rsidRDefault="002874C2" w:rsidP="006549FB">
            <w:pPr>
              <w:rPr>
                <w:szCs w:val="24"/>
              </w:rPr>
            </w:pPr>
            <w:r w:rsidRPr="0050113F">
              <w:rPr>
                <w:rFonts w:eastAsia="Arial Unicode MS" w:cs="Arial"/>
                <w:szCs w:val="24"/>
              </w:rPr>
              <w:t xml:space="preserve">Application &amp; </w:t>
            </w:r>
            <w:r w:rsidRPr="0050113F">
              <w:rPr>
                <w:rFonts w:cs="Arial"/>
                <w:szCs w:val="24"/>
              </w:rPr>
              <w:t>Selection Process.</w:t>
            </w:r>
          </w:p>
        </w:tc>
      </w:tr>
      <w:tr w:rsidR="00B66EAE" w14:paraId="27E64C6B" w14:textId="77777777" w:rsidTr="00210A4D">
        <w:tc>
          <w:tcPr>
            <w:tcW w:w="642" w:type="dxa"/>
          </w:tcPr>
          <w:p w14:paraId="6D6A8075" w14:textId="64A0E6CE" w:rsidR="00B66EAE" w:rsidRPr="0050113F" w:rsidRDefault="00B66EAE" w:rsidP="00230F93">
            <w:pPr>
              <w:pStyle w:val="Numbered"/>
              <w:rPr>
                <w:szCs w:val="24"/>
              </w:rPr>
            </w:pPr>
          </w:p>
        </w:tc>
        <w:tc>
          <w:tcPr>
            <w:tcW w:w="6016" w:type="dxa"/>
          </w:tcPr>
          <w:p w14:paraId="29CEF839" w14:textId="705A5C6E" w:rsidR="00B66EAE" w:rsidRPr="0050113F" w:rsidRDefault="007200AC" w:rsidP="006549FB">
            <w:pPr>
              <w:rPr>
                <w:szCs w:val="24"/>
              </w:rPr>
            </w:pPr>
            <w:r w:rsidRPr="0050113F">
              <w:rPr>
                <w:rFonts w:eastAsia="Arial Unicode MS" w:cs="Arial"/>
                <w:szCs w:val="24"/>
              </w:rPr>
              <w:t>Demonstrate effective use of IT systems such as Microsoft Office, Word, Outlook, Teams and Excel.</w:t>
            </w:r>
          </w:p>
        </w:tc>
        <w:tc>
          <w:tcPr>
            <w:tcW w:w="1417" w:type="dxa"/>
          </w:tcPr>
          <w:p w14:paraId="041575F5" w14:textId="549B6367" w:rsidR="00B66EAE" w:rsidRPr="0050113F" w:rsidRDefault="00C47052" w:rsidP="006549FB">
            <w:pPr>
              <w:rPr>
                <w:szCs w:val="24"/>
              </w:rPr>
            </w:pPr>
            <w:r w:rsidRPr="0050113F">
              <w:rPr>
                <w:szCs w:val="24"/>
              </w:rPr>
              <w:t>Essential</w:t>
            </w:r>
          </w:p>
        </w:tc>
        <w:tc>
          <w:tcPr>
            <w:tcW w:w="1701" w:type="dxa"/>
          </w:tcPr>
          <w:p w14:paraId="465AE3E9" w14:textId="521AD4CB" w:rsidR="00B66EAE" w:rsidRPr="0050113F" w:rsidRDefault="002874C2" w:rsidP="006549FB">
            <w:pPr>
              <w:rPr>
                <w:szCs w:val="24"/>
              </w:rPr>
            </w:pPr>
            <w:r w:rsidRPr="0050113F">
              <w:rPr>
                <w:rFonts w:eastAsia="Arial Unicode MS" w:cs="Arial"/>
                <w:szCs w:val="24"/>
              </w:rPr>
              <w:t xml:space="preserve">Application &amp; </w:t>
            </w:r>
            <w:r w:rsidRPr="0050113F">
              <w:rPr>
                <w:rFonts w:cs="Arial"/>
                <w:szCs w:val="24"/>
              </w:rPr>
              <w:t>Selection Process.</w:t>
            </w:r>
          </w:p>
        </w:tc>
      </w:tr>
      <w:tr w:rsidR="00B66EAE" w14:paraId="35BF27A8" w14:textId="77777777" w:rsidTr="00210A4D">
        <w:tc>
          <w:tcPr>
            <w:tcW w:w="642" w:type="dxa"/>
          </w:tcPr>
          <w:p w14:paraId="490E787E" w14:textId="0BC35E5B" w:rsidR="00B66EAE" w:rsidRPr="0050113F" w:rsidRDefault="00B66EAE" w:rsidP="00230F93">
            <w:pPr>
              <w:pStyle w:val="Numbered"/>
              <w:rPr>
                <w:szCs w:val="24"/>
              </w:rPr>
            </w:pPr>
          </w:p>
        </w:tc>
        <w:tc>
          <w:tcPr>
            <w:tcW w:w="6016" w:type="dxa"/>
          </w:tcPr>
          <w:p w14:paraId="4B314886" w14:textId="32BB957F" w:rsidR="00B66EAE" w:rsidRPr="0050113F" w:rsidRDefault="00C47052" w:rsidP="006549FB">
            <w:pPr>
              <w:rPr>
                <w:szCs w:val="24"/>
              </w:rPr>
            </w:pPr>
            <w:r w:rsidRPr="0050113F">
              <w:rPr>
                <w:rFonts w:eastAsia="Arial Unicode MS" w:cs="Arial"/>
                <w:szCs w:val="24"/>
              </w:rPr>
              <w:t>Demonstrate commitment to good data quality within all areas of work, knowledge of confidentiality issues and compliance with General Data Protection Regulations</w:t>
            </w:r>
            <w:r w:rsidRPr="0050113F">
              <w:rPr>
                <w:rFonts w:eastAsia="Arial Unicode MS" w:cs="Arial"/>
                <w:szCs w:val="24"/>
              </w:rPr>
              <w:t>.</w:t>
            </w:r>
          </w:p>
        </w:tc>
        <w:tc>
          <w:tcPr>
            <w:tcW w:w="1417" w:type="dxa"/>
          </w:tcPr>
          <w:p w14:paraId="3CB812D9" w14:textId="68415708" w:rsidR="00B66EAE" w:rsidRPr="0050113F" w:rsidRDefault="00C47052" w:rsidP="006549FB">
            <w:pPr>
              <w:rPr>
                <w:szCs w:val="24"/>
              </w:rPr>
            </w:pPr>
            <w:r w:rsidRPr="0050113F">
              <w:rPr>
                <w:szCs w:val="24"/>
              </w:rPr>
              <w:t>Essential</w:t>
            </w:r>
          </w:p>
        </w:tc>
        <w:tc>
          <w:tcPr>
            <w:tcW w:w="1701" w:type="dxa"/>
          </w:tcPr>
          <w:p w14:paraId="7CB7E452" w14:textId="6A624A42" w:rsidR="00B66EAE" w:rsidRPr="0050113F" w:rsidRDefault="002874C2" w:rsidP="006549FB">
            <w:pPr>
              <w:rPr>
                <w:szCs w:val="24"/>
              </w:rPr>
            </w:pPr>
            <w:r w:rsidRPr="0050113F">
              <w:rPr>
                <w:rFonts w:eastAsia="Arial Unicode MS" w:cs="Arial"/>
                <w:szCs w:val="24"/>
              </w:rPr>
              <w:t xml:space="preserve">Application &amp; </w:t>
            </w:r>
            <w:r w:rsidRPr="0050113F">
              <w:rPr>
                <w:rFonts w:cs="Arial"/>
                <w:szCs w:val="24"/>
              </w:rPr>
              <w:t>Selection Process.</w:t>
            </w:r>
          </w:p>
        </w:tc>
      </w:tr>
      <w:tr w:rsidR="00B66EAE" w14:paraId="48123B56" w14:textId="77777777" w:rsidTr="00210A4D">
        <w:tc>
          <w:tcPr>
            <w:tcW w:w="642" w:type="dxa"/>
          </w:tcPr>
          <w:p w14:paraId="0C60CC2B" w14:textId="610783A7" w:rsidR="00B66EAE" w:rsidRPr="0050113F" w:rsidRDefault="00B66EAE" w:rsidP="00230F93">
            <w:pPr>
              <w:pStyle w:val="Numbered"/>
              <w:rPr>
                <w:szCs w:val="24"/>
              </w:rPr>
            </w:pPr>
          </w:p>
        </w:tc>
        <w:tc>
          <w:tcPr>
            <w:tcW w:w="6016" w:type="dxa"/>
          </w:tcPr>
          <w:p w14:paraId="788547D6" w14:textId="2FD90786" w:rsidR="00B66EAE" w:rsidRPr="0050113F" w:rsidRDefault="0050113F" w:rsidP="006549FB">
            <w:pPr>
              <w:rPr>
                <w:szCs w:val="24"/>
              </w:rPr>
            </w:pPr>
            <w:r w:rsidRPr="0050113F">
              <w:rPr>
                <w:rFonts w:eastAsia="Arial Unicode MS" w:cs="Arial"/>
                <w:szCs w:val="24"/>
              </w:rPr>
              <w:t>An understanding of and commitment to diversity and inclusion.</w:t>
            </w:r>
          </w:p>
        </w:tc>
        <w:tc>
          <w:tcPr>
            <w:tcW w:w="1417" w:type="dxa"/>
          </w:tcPr>
          <w:p w14:paraId="2C21E21E" w14:textId="0C5C7976" w:rsidR="00B66EAE" w:rsidRPr="0050113F" w:rsidRDefault="00C47052" w:rsidP="006549FB">
            <w:pPr>
              <w:rPr>
                <w:szCs w:val="24"/>
              </w:rPr>
            </w:pPr>
            <w:r w:rsidRPr="0050113F">
              <w:rPr>
                <w:szCs w:val="24"/>
              </w:rPr>
              <w:t>Essential</w:t>
            </w:r>
          </w:p>
        </w:tc>
        <w:tc>
          <w:tcPr>
            <w:tcW w:w="1701" w:type="dxa"/>
          </w:tcPr>
          <w:p w14:paraId="2AEC58AA" w14:textId="48634CBD" w:rsidR="00B66EAE" w:rsidRPr="0050113F" w:rsidRDefault="00FF7871" w:rsidP="006549FB">
            <w:pPr>
              <w:rPr>
                <w:szCs w:val="24"/>
              </w:rPr>
            </w:pPr>
            <w:r w:rsidRPr="0050113F">
              <w:rPr>
                <w:rFonts w:cs="Arial"/>
                <w:szCs w:val="24"/>
              </w:rPr>
              <w:t>Selection Process only</w:t>
            </w:r>
            <w:r w:rsidR="00210A4D" w:rsidRPr="0050113F">
              <w:rPr>
                <w:rFonts w:cs="Arial"/>
                <w:szCs w:val="24"/>
              </w:rPr>
              <w:t>.</w:t>
            </w:r>
          </w:p>
        </w:tc>
      </w:tr>
      <w:tr w:rsidR="00B66EAE" w14:paraId="53DAACC8" w14:textId="77777777" w:rsidTr="00210A4D">
        <w:tc>
          <w:tcPr>
            <w:tcW w:w="642" w:type="dxa"/>
          </w:tcPr>
          <w:p w14:paraId="3DB3D3B9" w14:textId="78527927" w:rsidR="00B66EAE" w:rsidRPr="004F783B" w:rsidRDefault="00B66EAE" w:rsidP="00230F93">
            <w:pPr>
              <w:pStyle w:val="Numbered"/>
              <w:rPr>
                <w:szCs w:val="24"/>
              </w:rPr>
            </w:pPr>
          </w:p>
        </w:tc>
        <w:tc>
          <w:tcPr>
            <w:tcW w:w="6016" w:type="dxa"/>
          </w:tcPr>
          <w:p w14:paraId="36CE2DD5" w14:textId="293BEF7B" w:rsidR="00B66EAE" w:rsidRPr="004F783B" w:rsidRDefault="004F783B" w:rsidP="006549FB">
            <w:pPr>
              <w:rPr>
                <w:szCs w:val="24"/>
              </w:rPr>
            </w:pPr>
            <w:r w:rsidRPr="004F783B">
              <w:rPr>
                <w:rFonts w:cs="Arial"/>
                <w:szCs w:val="24"/>
              </w:rPr>
              <w:t>To hold and maintain a current full UK valid car driving licence.</w:t>
            </w:r>
          </w:p>
        </w:tc>
        <w:tc>
          <w:tcPr>
            <w:tcW w:w="1417" w:type="dxa"/>
          </w:tcPr>
          <w:p w14:paraId="1EC1251D" w14:textId="713481B2" w:rsidR="00B66EAE" w:rsidRPr="004F783B" w:rsidRDefault="004F783B" w:rsidP="006549FB">
            <w:pPr>
              <w:rPr>
                <w:szCs w:val="24"/>
              </w:rPr>
            </w:pPr>
            <w:r w:rsidRPr="004F783B">
              <w:rPr>
                <w:rFonts w:eastAsia="Arial Unicode MS" w:cs="Arial"/>
                <w:szCs w:val="24"/>
              </w:rPr>
              <w:t>Desirable</w:t>
            </w:r>
          </w:p>
        </w:tc>
        <w:tc>
          <w:tcPr>
            <w:tcW w:w="1701" w:type="dxa"/>
          </w:tcPr>
          <w:p w14:paraId="72B9901D" w14:textId="63B214E2" w:rsidR="00B66EAE" w:rsidRPr="004F783B" w:rsidRDefault="004F783B" w:rsidP="006549FB">
            <w:pPr>
              <w:rPr>
                <w:szCs w:val="24"/>
              </w:rPr>
            </w:pPr>
            <w:r w:rsidRPr="004F783B">
              <w:rPr>
                <w:rFonts w:cs="Arial"/>
                <w:szCs w:val="24"/>
              </w:rPr>
              <w:t>Application.</w:t>
            </w:r>
          </w:p>
        </w:tc>
      </w:tr>
    </w:tbl>
    <w:p w14:paraId="6E54AE45" w14:textId="77777777" w:rsidR="00B66EAE" w:rsidRDefault="00B66EAE" w:rsidP="0037695C"/>
    <w:p w14:paraId="0F4E4B4F" w14:textId="0DC0D835" w:rsidR="00230F93" w:rsidRDefault="000D6D51" w:rsidP="0037695C">
      <w:pPr>
        <w:rPr>
          <w:color w:val="FF0000"/>
        </w:rPr>
      </w:pPr>
      <w:r>
        <w:t>Job Des</w:t>
      </w:r>
      <w:r w:rsidR="00321954">
        <w:t xml:space="preserve">cription last updated: </w:t>
      </w:r>
      <w:r w:rsidR="004F783B">
        <w:rPr>
          <w:b/>
          <w:bCs/>
        </w:rPr>
        <w:t>March 2024</w:t>
      </w:r>
    </w:p>
    <w:p w14:paraId="6B11B16D" w14:textId="1B791C10" w:rsidR="000D367F" w:rsidRPr="007302AB" w:rsidRDefault="000D367F" w:rsidP="007302AB">
      <w:pPr>
        <w:spacing w:after="160" w:line="259" w:lineRule="auto"/>
        <w:rPr>
          <w:color w:val="FF0000"/>
        </w:rPr>
      </w:pPr>
    </w:p>
    <w:sectPr w:rsidR="000D367F" w:rsidRPr="007302AB" w:rsidSect="00DA1CCA">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EAA7" w14:textId="77777777" w:rsidR="009775C0" w:rsidRDefault="009775C0" w:rsidP="00E8466A">
      <w:pPr>
        <w:spacing w:after="0" w:line="240" w:lineRule="auto"/>
      </w:pPr>
      <w:r>
        <w:separator/>
      </w:r>
    </w:p>
  </w:endnote>
  <w:endnote w:type="continuationSeparator" w:id="0">
    <w:p w14:paraId="63B9DB0E" w14:textId="77777777" w:rsidR="009775C0" w:rsidRDefault="009775C0" w:rsidP="00E8466A">
      <w:pPr>
        <w:spacing w:after="0" w:line="240" w:lineRule="auto"/>
      </w:pPr>
      <w:r>
        <w:continuationSeparator/>
      </w:r>
    </w:p>
  </w:endnote>
  <w:endnote w:type="continuationNotice" w:id="1">
    <w:p w14:paraId="13706CE1"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27C65" w14:textId="77777777" w:rsidR="009775C0" w:rsidRDefault="009775C0" w:rsidP="00E8466A">
      <w:pPr>
        <w:spacing w:after="0" w:line="240" w:lineRule="auto"/>
      </w:pPr>
      <w:r>
        <w:separator/>
      </w:r>
    </w:p>
  </w:footnote>
  <w:footnote w:type="continuationSeparator" w:id="0">
    <w:p w14:paraId="5C0051E9" w14:textId="77777777" w:rsidR="009775C0" w:rsidRDefault="009775C0" w:rsidP="00E8466A">
      <w:pPr>
        <w:spacing w:after="0" w:line="240" w:lineRule="auto"/>
      </w:pPr>
      <w:r>
        <w:continuationSeparator/>
      </w:r>
    </w:p>
  </w:footnote>
  <w:footnote w:type="continuationNotice" w:id="1">
    <w:p w14:paraId="7CB1D048"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CE56A2"/>
    <w:multiLevelType w:val="hybridMultilevel"/>
    <w:tmpl w:val="AC0240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3157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57439"/>
    <w:rsid w:val="00063520"/>
    <w:rsid w:val="0007246F"/>
    <w:rsid w:val="0008374D"/>
    <w:rsid w:val="000957B1"/>
    <w:rsid w:val="00096C17"/>
    <w:rsid w:val="000A1E71"/>
    <w:rsid w:val="000A6910"/>
    <w:rsid w:val="000C1B71"/>
    <w:rsid w:val="000C6CDF"/>
    <w:rsid w:val="000D367F"/>
    <w:rsid w:val="000D4625"/>
    <w:rsid w:val="000D6D51"/>
    <w:rsid w:val="000E2403"/>
    <w:rsid w:val="00101EF4"/>
    <w:rsid w:val="00142D88"/>
    <w:rsid w:val="00175C3A"/>
    <w:rsid w:val="001B2518"/>
    <w:rsid w:val="00202E06"/>
    <w:rsid w:val="00204F06"/>
    <w:rsid w:val="00210A4D"/>
    <w:rsid w:val="00210E56"/>
    <w:rsid w:val="00221C3B"/>
    <w:rsid w:val="00230F93"/>
    <w:rsid w:val="0028238A"/>
    <w:rsid w:val="002874C2"/>
    <w:rsid w:val="0029691E"/>
    <w:rsid w:val="002A3749"/>
    <w:rsid w:val="002B62C3"/>
    <w:rsid w:val="00301BB5"/>
    <w:rsid w:val="00321954"/>
    <w:rsid w:val="00340B91"/>
    <w:rsid w:val="00342343"/>
    <w:rsid w:val="003573A9"/>
    <w:rsid w:val="00370A5A"/>
    <w:rsid w:val="00376892"/>
    <w:rsid w:val="0037695C"/>
    <w:rsid w:val="003D46D3"/>
    <w:rsid w:val="003D6B3E"/>
    <w:rsid w:val="003E1EDD"/>
    <w:rsid w:val="00444A1E"/>
    <w:rsid w:val="00461C27"/>
    <w:rsid w:val="00464530"/>
    <w:rsid w:val="004733D9"/>
    <w:rsid w:val="00484608"/>
    <w:rsid w:val="004947C3"/>
    <w:rsid w:val="004A3AB8"/>
    <w:rsid w:val="004E7EAD"/>
    <w:rsid w:val="004F783B"/>
    <w:rsid w:val="0050113F"/>
    <w:rsid w:val="0051016D"/>
    <w:rsid w:val="005350AE"/>
    <w:rsid w:val="00555FB1"/>
    <w:rsid w:val="00565B4F"/>
    <w:rsid w:val="00574689"/>
    <w:rsid w:val="005A2F42"/>
    <w:rsid w:val="005D64A8"/>
    <w:rsid w:val="005E3269"/>
    <w:rsid w:val="00603DA7"/>
    <w:rsid w:val="006050C4"/>
    <w:rsid w:val="006105BC"/>
    <w:rsid w:val="00610FFB"/>
    <w:rsid w:val="006622AE"/>
    <w:rsid w:val="00693002"/>
    <w:rsid w:val="00694BDB"/>
    <w:rsid w:val="006D00D7"/>
    <w:rsid w:val="007200AC"/>
    <w:rsid w:val="0072659E"/>
    <w:rsid w:val="007302AB"/>
    <w:rsid w:val="00732F3B"/>
    <w:rsid w:val="00740165"/>
    <w:rsid w:val="00774721"/>
    <w:rsid w:val="00774727"/>
    <w:rsid w:val="00775A7B"/>
    <w:rsid w:val="007A4C67"/>
    <w:rsid w:val="007B4EC4"/>
    <w:rsid w:val="007E1828"/>
    <w:rsid w:val="007E494C"/>
    <w:rsid w:val="0081344E"/>
    <w:rsid w:val="008141EB"/>
    <w:rsid w:val="00826D19"/>
    <w:rsid w:val="00843D1F"/>
    <w:rsid w:val="00863416"/>
    <w:rsid w:val="00863C56"/>
    <w:rsid w:val="00873EC0"/>
    <w:rsid w:val="00874AF4"/>
    <w:rsid w:val="00894491"/>
    <w:rsid w:val="00895B54"/>
    <w:rsid w:val="00897AD7"/>
    <w:rsid w:val="008B29EE"/>
    <w:rsid w:val="008E0EEF"/>
    <w:rsid w:val="00901A91"/>
    <w:rsid w:val="00904C48"/>
    <w:rsid w:val="0091601E"/>
    <w:rsid w:val="00940CE6"/>
    <w:rsid w:val="00945BDF"/>
    <w:rsid w:val="00963AE6"/>
    <w:rsid w:val="00965D05"/>
    <w:rsid w:val="009775C0"/>
    <w:rsid w:val="009A2CFC"/>
    <w:rsid w:val="009B6A9E"/>
    <w:rsid w:val="009C7785"/>
    <w:rsid w:val="009D1406"/>
    <w:rsid w:val="009D2FFC"/>
    <w:rsid w:val="009E0B37"/>
    <w:rsid w:val="00A00264"/>
    <w:rsid w:val="00A076B5"/>
    <w:rsid w:val="00A33E19"/>
    <w:rsid w:val="00A50934"/>
    <w:rsid w:val="00A621D6"/>
    <w:rsid w:val="00AA7FB7"/>
    <w:rsid w:val="00AE1288"/>
    <w:rsid w:val="00AE61BA"/>
    <w:rsid w:val="00AE7C3A"/>
    <w:rsid w:val="00AF1581"/>
    <w:rsid w:val="00AF29CC"/>
    <w:rsid w:val="00AF71B0"/>
    <w:rsid w:val="00B21087"/>
    <w:rsid w:val="00B566B5"/>
    <w:rsid w:val="00B66EAE"/>
    <w:rsid w:val="00B76E8D"/>
    <w:rsid w:val="00B83CFE"/>
    <w:rsid w:val="00B9153C"/>
    <w:rsid w:val="00BA1048"/>
    <w:rsid w:val="00BC4CA9"/>
    <w:rsid w:val="00BD0524"/>
    <w:rsid w:val="00BD675C"/>
    <w:rsid w:val="00BD7833"/>
    <w:rsid w:val="00BE197D"/>
    <w:rsid w:val="00C01079"/>
    <w:rsid w:val="00C07151"/>
    <w:rsid w:val="00C318C5"/>
    <w:rsid w:val="00C47052"/>
    <w:rsid w:val="00C53D7C"/>
    <w:rsid w:val="00C65C10"/>
    <w:rsid w:val="00C74947"/>
    <w:rsid w:val="00C77D06"/>
    <w:rsid w:val="00C82F1B"/>
    <w:rsid w:val="00CA5B5A"/>
    <w:rsid w:val="00CA5EA8"/>
    <w:rsid w:val="00CA7398"/>
    <w:rsid w:val="00CD634F"/>
    <w:rsid w:val="00CE5524"/>
    <w:rsid w:val="00CF0965"/>
    <w:rsid w:val="00D12309"/>
    <w:rsid w:val="00D14D39"/>
    <w:rsid w:val="00DA1CCA"/>
    <w:rsid w:val="00DA334B"/>
    <w:rsid w:val="00DC24B9"/>
    <w:rsid w:val="00DC2F5A"/>
    <w:rsid w:val="00DC5C4B"/>
    <w:rsid w:val="00DE25A9"/>
    <w:rsid w:val="00E3245D"/>
    <w:rsid w:val="00E42CB8"/>
    <w:rsid w:val="00E53B38"/>
    <w:rsid w:val="00E65338"/>
    <w:rsid w:val="00E66912"/>
    <w:rsid w:val="00E8466A"/>
    <w:rsid w:val="00EA6EFD"/>
    <w:rsid w:val="00EC4721"/>
    <w:rsid w:val="00ED0BFE"/>
    <w:rsid w:val="00F26445"/>
    <w:rsid w:val="00F307BD"/>
    <w:rsid w:val="00F429A1"/>
    <w:rsid w:val="00F75660"/>
    <w:rsid w:val="00F7689C"/>
    <w:rsid w:val="00FB0BB9"/>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fcc.org.uk/our-services/people-programme/core-code-of-ethics/%20Services%20Englan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yorksfire.gov.uk/sites/default/files/2023-03/WYFRS%20Core%20Values%20June2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U4VZSK3Q3Z65-1654811717-95245</_dlc_DocId>
    <_dlc_DocIdUrl xmlns="64325d95-35ba-46ca-aaac-778957f5ebb0">
      <Url>https://westyorkshirefire.sharepoint.com/teams/HR/_layouts/15/DocIdRedir.aspx?ID=U4VZSK3Q3Z65-1654811717-95245</Url>
      <Description>U4VZSK3Q3Z65-1654811717-95245</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073-FC50-4688-B478-F58A352DACF9}">
  <ds:schemaRefs>
    <ds:schemaRef ds:uri="http://purl.org/dc/elements/1.1/"/>
    <ds:schemaRef ds:uri="http://schemas.microsoft.com/office/infopath/2007/PartnerControls"/>
    <ds:schemaRef ds:uri="http://www.w3.org/XML/1998/namespace"/>
    <ds:schemaRef ds:uri="64325d95-35ba-46ca-aaac-778957f5ebb0"/>
    <ds:schemaRef ds:uri="http://purl.org/dc/terms/"/>
    <ds:schemaRef ds:uri="http://schemas.microsoft.com/office/2006/documentManagement/types"/>
    <ds:schemaRef ds:uri="http://schemas.microsoft.com/office/2006/metadata/properties"/>
    <ds:schemaRef ds:uri="http://schemas.openxmlformats.org/package/2006/metadata/core-properties"/>
    <ds:schemaRef ds:uri="34b6d412-54fa-4bc1-b286-82b73b84dfb9"/>
    <ds:schemaRef ds:uri="http://purl.org/dc/dcmitype/"/>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4.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10</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21</cp:revision>
  <dcterms:created xsi:type="dcterms:W3CDTF">2025-07-23T07:11:00Z</dcterms:created>
  <dcterms:modified xsi:type="dcterms:W3CDTF">2025-07-23T07:22:00Z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ba517e42-740a-44c2-a1bd-42c34f839f60</vt:lpwstr>
  </property>
  <property fmtid="{D5CDD505-2E9C-101B-9397-08002B2CF9AE}" pid="13" name="JobDescriptions">
    <vt:lpwstr>1020;#JobDescriptions|8bb9be32-31c0-40dc-91dc-cae3788c5e0a</vt:lpwstr>
  </property>
</Properties>
</file>